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4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DE QUALIFICAÇÃO/DEFESA DE MESTRADO DO(A) DISCENTE</w:t>
      </w:r>
    </w:p>
    <w:p w:rsidR="00000000" w:rsidDel="00000000" w:rsidP="00000000" w:rsidRDefault="00000000" w:rsidRPr="00000000" w14:paraId="00000002">
      <w:pPr>
        <w:shd w:fill="ffffff" w:val="clear"/>
        <w:spacing w:before="460" w:lineRule="auto"/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color w:val="ff0000"/>
          <w:sz w:val="17"/>
          <w:szCs w:val="17"/>
          <w:rtl w:val="0"/>
        </w:rPr>
        <w:t xml:space="preserve">MARIA DOS ANZOIS PEREIRA (DISCRIMINAR O NOME DO ORIENTANDO/A)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4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Aos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XXXXX DIAS DO MÊS DE  XXXXX DO ANO DE DOIS E XXXXXXX (DISCRIMINAR A DATA POR EXTENSO, COM DIA, MÊS E ANO)</w:t>
      </w:r>
      <w:r w:rsidDel="00000000" w:rsidR="00000000" w:rsidRPr="00000000">
        <w:rPr>
          <w:sz w:val="18"/>
          <w:szCs w:val="18"/>
          <w:rtl w:val="0"/>
        </w:rPr>
        <w:t xml:space="preserve">, às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 : XX</w:t>
      </w:r>
      <w:r w:rsidDel="00000000" w:rsidR="00000000" w:rsidRPr="00000000">
        <w:rPr>
          <w:sz w:val="18"/>
          <w:szCs w:val="18"/>
          <w:rtl w:val="0"/>
        </w:rPr>
        <w:t xml:space="preserve"> horas, pelo Programa de Pós-Graduação em Estudos Antrópicos na Amazônia - PPGEAA - Campus Universitário de Castanhal (Pará), reuniu-se a Banca Examinadora, constituída pelo professor/A orientador/a Prof. Dr.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XXXXXXX</w:t>
      </w:r>
      <w:r w:rsidDel="00000000" w:rsidR="00000000" w:rsidRPr="00000000">
        <w:rPr>
          <w:sz w:val="18"/>
          <w:szCs w:val="18"/>
          <w:rtl w:val="0"/>
        </w:rPr>
        <w:t xml:space="preserve"> (Presidente - PPGEAA/UFPA) e pelos professores Profa. Dra.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XXXXXXXX</w:t>
      </w:r>
      <w:r w:rsidDel="00000000" w:rsidR="00000000" w:rsidRPr="00000000">
        <w:rPr>
          <w:sz w:val="18"/>
          <w:szCs w:val="18"/>
          <w:rtl w:val="0"/>
        </w:rPr>
        <w:t xml:space="preserve"> (Membro Externo à Instituição -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DISCRIMINAR A INSTITUIÇÃO A QUAL PERTENCE</w:t>
      </w:r>
      <w:r w:rsidDel="00000000" w:rsidR="00000000" w:rsidRPr="00000000">
        <w:rPr>
          <w:sz w:val="18"/>
          <w:szCs w:val="18"/>
          <w:rtl w:val="0"/>
        </w:rPr>
        <w:t xml:space="preserve">), Prof. Dr.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XXXXXXX </w:t>
      </w:r>
      <w:r w:rsidDel="00000000" w:rsidR="00000000" w:rsidRPr="00000000">
        <w:rPr>
          <w:sz w:val="18"/>
          <w:szCs w:val="18"/>
          <w:rtl w:val="0"/>
        </w:rPr>
        <w:t xml:space="preserve">(Membro Interno - PPGEAA/UFPA) e Profa. Dr.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XXXXXXX</w:t>
      </w:r>
      <w:r w:rsidDel="00000000" w:rsidR="00000000" w:rsidRPr="00000000">
        <w:rPr>
          <w:sz w:val="18"/>
          <w:szCs w:val="18"/>
          <w:rtl w:val="0"/>
        </w:rPr>
        <w:t xml:space="preserve"> (Membro Interno - PPGEAA/UFPA) para arguir e deferir o trabalho do (a) mestrandO (A)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XXXXXXX</w:t>
      </w:r>
      <w:r w:rsidDel="00000000" w:rsidR="00000000" w:rsidRPr="00000000">
        <w:rPr>
          <w:sz w:val="18"/>
          <w:szCs w:val="18"/>
          <w:rtl w:val="0"/>
        </w:rPr>
        <w:t xml:space="preserve"> intitulado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XXXXXXX (TÍTULO EM CAIXA ALTA)</w:t>
      </w:r>
      <w:r w:rsidDel="00000000" w:rsidR="00000000" w:rsidRPr="00000000">
        <w:rPr>
          <w:sz w:val="18"/>
          <w:szCs w:val="18"/>
          <w:rtl w:val="0"/>
        </w:rPr>
        <w:t xml:space="preserve">  Grande Área Estudos Antrópicos, Área Interdisciplinar, linha de pesquisa: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Etno-Sociobiodiversidade e Sustentabilidade Ambiental/ etno-Saberes e Tecnologias Sociais (INDICAR A LINHA A QUAL ESTÁ VINCULADO O TRABALHO</w:t>
      </w:r>
      <w:r w:rsidDel="00000000" w:rsidR="00000000" w:rsidRPr="00000000">
        <w:rPr>
          <w:sz w:val="18"/>
          <w:szCs w:val="18"/>
          <w:rtl w:val="0"/>
        </w:rPr>
        <w:t xml:space="preserve">). A banca avaliadora sugeriu os seguintes ajustes: 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espaço para que a banca possa sugerir os ajustes</w:t>
      </w:r>
      <w:r w:rsidDel="00000000" w:rsidR="00000000" w:rsidRPr="00000000">
        <w:rPr>
          <w:sz w:val="18"/>
          <w:szCs w:val="18"/>
          <w:rtl w:val="0"/>
        </w:rPr>
        <w:t xml:space="preserve">). Após a apreciação a Banca Examinadora considerou APROVADO o trabalho. E, nada mais havendo a tratar, encerrou-se a Sessão e para constar foi lavrada a presente ATA, que segue assinada por todos os membros da Banca Examinadora. Castanhal,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DIA de MÊS de ANO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before="460" w:lineRule="auto"/>
        <w:jc w:val="both"/>
        <w:rPr>
          <w:color w:val="ff0000"/>
          <w:sz w:val="17"/>
          <w:szCs w:val="17"/>
        </w:rPr>
      </w:pPr>
      <w:r w:rsidDel="00000000" w:rsidR="00000000" w:rsidRPr="00000000">
        <w:rPr>
          <w:color w:val="ff0000"/>
          <w:sz w:val="17"/>
          <w:szCs w:val="17"/>
          <w:rtl w:val="0"/>
        </w:rPr>
        <w:t xml:space="preserve">OBS: MODELO UNICAMENTE PARA SER LIDO POR OCASIÃO DA FINALIZAÇÃO DA QUALIFICAÇÃO/DEFESA, APÓS O RESULTADO. OS CAMPOS EM VERMELHO ACIMA, DEVERÃO SER PREENCHIDOS EM CONFORMIDADE COM OS DADOS DA BANCA, DO/A ORIENTANDO/A E DO TÍTULO DO TRABALHO, DEVENDO SER ATENTAR PARA A INDICAÇÃO ADEQUADA DA DATA E HORÁRIO.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